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D30B6" w:rsidTr="006C685F">
        <w:trPr>
          <w:trHeight w:val="611"/>
        </w:trPr>
        <w:tc>
          <w:tcPr>
            <w:tcW w:w="9854" w:type="dxa"/>
          </w:tcPr>
          <w:p w:rsidR="009D30B6" w:rsidRPr="008E6F4B" w:rsidRDefault="009D30B6" w:rsidP="009D30B6">
            <w:pPr>
              <w:pStyle w:val="Antrats"/>
              <w:rPr>
                <w:sz w:val="18"/>
                <w:szCs w:val="18"/>
              </w:rPr>
            </w:pPr>
          </w:p>
          <w:p w:rsidR="009D30B6" w:rsidRPr="008E6F4B" w:rsidRDefault="008A3258" w:rsidP="009D30B6">
            <w:pPr>
              <w:pStyle w:val="Antrats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6.2pt;margin-top:1.3pt;width:54pt;height:53.4pt;z-index:251657728">
                  <v:imagedata r:id="rId7" o:title=""/>
                </v:shape>
              </w:pict>
            </w: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 xml:space="preserve">UŽDAROJI AKCINĖ BENDROVĖ </w:t>
            </w:r>
          </w:p>
          <w:p w:rsidR="00BF5282" w:rsidRPr="008E6F4B" w:rsidRDefault="008A3258" w:rsidP="008A3258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„RIETAVO KOMUNALINIS ŪKIS“</w:t>
            </w:r>
            <w:bookmarkStart w:id="0" w:name="_GoBack"/>
            <w:bookmarkEnd w:id="0"/>
          </w:p>
          <w:p w:rsidR="009D30B6" w:rsidRDefault="009D30B6" w:rsidP="009D30B6">
            <w:pPr>
              <w:pStyle w:val="Antrats"/>
            </w:pPr>
          </w:p>
        </w:tc>
      </w:tr>
      <w:tr w:rsidR="00BF5282" w:rsidTr="006C685F">
        <w:trPr>
          <w:trHeight w:val="311"/>
        </w:trPr>
        <w:tc>
          <w:tcPr>
            <w:tcW w:w="9854" w:type="dxa"/>
          </w:tcPr>
          <w:p w:rsidR="00BF5282" w:rsidRDefault="00BF5282" w:rsidP="00D6029E">
            <w:pPr>
              <w:ind w:firstLine="567"/>
              <w:jc w:val="center"/>
            </w:pPr>
          </w:p>
        </w:tc>
      </w:tr>
    </w:tbl>
    <w:p w:rsidR="00D92B08" w:rsidRDefault="00D92B08" w:rsidP="00D92B08">
      <w:pPr>
        <w:ind w:left="2880"/>
        <w:jc w:val="both"/>
      </w:pPr>
    </w:p>
    <w:p w:rsidR="006C685F" w:rsidRDefault="006C685F" w:rsidP="00D92B08">
      <w:pPr>
        <w:ind w:left="2880"/>
        <w:jc w:val="both"/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180"/>
        <w:gridCol w:w="1593"/>
        <w:gridCol w:w="3052"/>
      </w:tblGrid>
      <w:tr w:rsidR="00D6029E" w:rsidRPr="00E34634" w:rsidTr="00D6029E">
        <w:trPr>
          <w:trHeight w:val="592"/>
        </w:trPr>
        <w:tc>
          <w:tcPr>
            <w:tcW w:w="5180" w:type="dxa"/>
          </w:tcPr>
          <w:p w:rsidR="00D6029E" w:rsidRPr="002233C9" w:rsidRDefault="00D6029E" w:rsidP="002233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D6029E" w:rsidRDefault="00D6029E" w:rsidP="00D6029E">
            <w:pPr>
              <w:pStyle w:val="Pagrindinistekstas2"/>
              <w:ind w:left="886" w:right="-708"/>
              <w:rPr>
                <w:szCs w:val="24"/>
                <w:lang w:val="en-US"/>
              </w:rPr>
            </w:pPr>
          </w:p>
        </w:tc>
        <w:tc>
          <w:tcPr>
            <w:tcW w:w="3052" w:type="dxa"/>
          </w:tcPr>
          <w:p w:rsidR="00D6029E" w:rsidRPr="00E34634" w:rsidRDefault="00D6029E" w:rsidP="00065B03">
            <w:pPr>
              <w:pStyle w:val="Pagrindinistekstas2"/>
              <w:ind w:right="170"/>
              <w:rPr>
                <w:szCs w:val="24"/>
                <w:lang w:val="en-US"/>
              </w:rPr>
            </w:pPr>
          </w:p>
        </w:tc>
      </w:tr>
    </w:tbl>
    <w:p w:rsidR="009D30B6" w:rsidRPr="00B52D43" w:rsidRDefault="00B52D43" w:rsidP="00B52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INFORMACIJA APIE PASTATO ŠILDYMO IR KARŠTO VANDENS SISTEMŲ PRIŽIŪRĖTOJO VEIKLĄ</w:t>
      </w:r>
    </w:p>
    <w:p w:rsidR="002233C9" w:rsidRDefault="002233C9" w:rsidP="00065B03">
      <w:pPr>
        <w:jc w:val="both"/>
      </w:pPr>
    </w:p>
    <w:p w:rsidR="002233C9" w:rsidRDefault="002233C9" w:rsidP="00065B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C685F" w:rsidTr="006C685F">
        <w:tc>
          <w:tcPr>
            <w:tcW w:w="9854" w:type="dxa"/>
          </w:tcPr>
          <w:p w:rsidR="00B52D43" w:rsidRDefault="00A439C1" w:rsidP="00B52D43">
            <w:pPr>
              <w:jc w:val="both"/>
            </w:pPr>
            <w:r>
              <w:t xml:space="preserve">         Vadovaudamasi</w:t>
            </w:r>
            <w:r w:rsidR="00B52D43">
              <w:t xml:space="preserve"> Lietuvos Respublikos Energetikos ministro 2011 m. spalio 27 d. Nr. 1-261 įsakymo 36</w:t>
            </w:r>
            <w:r w:rsidR="00B52D43">
              <w:rPr>
                <w:vertAlign w:val="superscript"/>
              </w:rPr>
              <w:t>1</w:t>
            </w:r>
            <w:r w:rsidR="00B52D43">
              <w:t xml:space="preserve"> punktu  pateikiame informaciją apie pastato šildymo ir karšto vandens sistemų prižiūrėtojo ( </w:t>
            </w:r>
            <w:r w:rsidR="00C323DE">
              <w:t>eksploatuotojo ) veiklą per 2017</w:t>
            </w:r>
            <w:r w:rsidR="00B52D43">
              <w:t xml:space="preserve"> metus:</w:t>
            </w:r>
          </w:p>
          <w:p w:rsidR="00B52D43" w:rsidRDefault="00B52D43" w:rsidP="005D5515">
            <w:pPr>
              <w:ind w:left="426"/>
              <w:jc w:val="center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6"/>
              <w:gridCol w:w="4245"/>
              <w:gridCol w:w="1574"/>
              <w:gridCol w:w="2112"/>
            </w:tblGrid>
            <w:tr w:rsidR="00B52D43" w:rsidTr="005D5515">
              <w:trPr>
                <w:trHeight w:val="467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Eil.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Nr.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5D5515" w:rsidP="005D5515">
                  <w:pPr>
                    <w:pStyle w:val="Antrats"/>
                  </w:pPr>
                  <w:r>
                    <w:t>Straipsnių</w:t>
                  </w:r>
                  <w:r w:rsidR="00B52D43">
                    <w:t xml:space="preserve"> pavadinimas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Mato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Suma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pajamos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125193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16777,81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2.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125193" w:rsidP="00826CC9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18835,82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t.</w:t>
                  </w:r>
                  <w:r w:rsidR="00826CC9">
                    <w:t xml:space="preserve"> </w:t>
                  </w:r>
                  <w:r>
                    <w:t>sk. elektros energija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2D5836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2.2.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darbo užmokestis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5D5515">
                  <w:pPr>
                    <w:pStyle w:val="Antrats"/>
                    <w:jc w:val="center"/>
                  </w:pPr>
                  <w:r>
                    <w:t>9785,79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2.3.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socialinio draudimo įmokos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5D5515">
                  <w:pPr>
                    <w:pStyle w:val="Antrats"/>
                    <w:jc w:val="center"/>
                  </w:pPr>
                  <w:r>
                    <w:t>3031,66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2.4.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mokesčiai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5D5515">
                  <w:pPr>
                    <w:pStyle w:val="Antrats"/>
                    <w:jc w:val="center"/>
                  </w:pPr>
                  <w:r>
                    <w:t>19,56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netiesioginės sąnaudos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5D5515">
                  <w:pPr>
                    <w:pStyle w:val="Antrats"/>
                    <w:jc w:val="center"/>
                  </w:pPr>
                  <w:r>
                    <w:t>81,35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2.6.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einamasis remontas ir eksploatacinės medžiagos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CB4A3D">
                  <w:pPr>
                    <w:pStyle w:val="Antrats"/>
                    <w:jc w:val="center"/>
                  </w:pPr>
                  <w:r>
                    <w:t>1613,04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2.7.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kitos išlaidos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2.8.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veiklos (administracinės)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</w:p>
              </w:tc>
              <w:tc>
                <w:tcPr>
                  <w:tcW w:w="2112" w:type="dxa"/>
                  <w:vAlign w:val="center"/>
                </w:tcPr>
                <w:p w:rsidR="00B52D43" w:rsidRDefault="00125193" w:rsidP="005D5515">
                  <w:pPr>
                    <w:pStyle w:val="Antrats"/>
                    <w:jc w:val="center"/>
                  </w:pPr>
                  <w:r>
                    <w:t>4304,41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Aptarnaujamų šilumos punktų skaičius (gyventojų)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32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4.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Darbuotojų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5.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Etatų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1,75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6.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 xml:space="preserve">Vidutinis dirbančiojo darbo </w:t>
                  </w:r>
                  <w:r w:rsidR="005D5515">
                    <w:t>užmokestis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proofErr w:type="spellStart"/>
                  <w:r>
                    <w:t>Eur</w:t>
                  </w:r>
                  <w:proofErr w:type="spellEnd"/>
                  <w:r w:rsidR="00B52D43">
                    <w:t>/mėn.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8A3258" w:rsidP="00826CC9">
                  <w:pPr>
                    <w:pStyle w:val="Antrats"/>
                    <w:jc w:val="center"/>
                  </w:pPr>
                  <w:r>
                    <w:t>465,99</w:t>
                  </w:r>
                </w:p>
              </w:tc>
            </w:tr>
          </w:tbl>
          <w:p w:rsidR="00B52D43" w:rsidRDefault="00B52D43" w:rsidP="00B52D43">
            <w:pPr>
              <w:pStyle w:val="Antrats"/>
            </w:pPr>
          </w:p>
          <w:p w:rsidR="00B52D43" w:rsidRDefault="00B52D43" w:rsidP="00B52D43">
            <w:pPr>
              <w:pStyle w:val="Antrats"/>
            </w:pPr>
          </w:p>
          <w:p w:rsidR="006C685F" w:rsidRPr="00B52C3C" w:rsidRDefault="00B52C3C" w:rsidP="0044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                                                                 Alvydas Rojus</w:t>
            </w:r>
          </w:p>
        </w:tc>
      </w:tr>
      <w:tr w:rsidR="00B52D43" w:rsidTr="006C685F">
        <w:tc>
          <w:tcPr>
            <w:tcW w:w="9854" w:type="dxa"/>
          </w:tcPr>
          <w:p w:rsidR="00B52D43" w:rsidRDefault="00B52D43" w:rsidP="00B52D43">
            <w:pPr>
              <w:jc w:val="both"/>
            </w:pPr>
          </w:p>
        </w:tc>
      </w:tr>
    </w:tbl>
    <w:p w:rsidR="00E83258" w:rsidRDefault="00E83258" w:rsidP="00E83258">
      <w:pPr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sectPr w:rsidR="00562E9B" w:rsidSect="002233C9">
      <w:footerReference w:type="default" r:id="rId8"/>
      <w:footerReference w:type="first" r:id="rId9"/>
      <w:pgSz w:w="11906" w:h="16838"/>
      <w:pgMar w:top="567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08" w:rsidRDefault="009A3808">
      <w:r>
        <w:separator/>
      </w:r>
    </w:p>
  </w:endnote>
  <w:endnote w:type="continuationSeparator" w:id="0">
    <w:p w:rsidR="009A3808" w:rsidRDefault="009A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B" w:rsidRDefault="008A3258">
    <w:pPr>
      <w:pStyle w:val="Porat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45pt;margin-top:7.85pt;width:27pt;height:26.7pt;z-index:251657728">
          <v:imagedata r:id="rId1" o:title=""/>
        </v:shape>
      </w:pict>
    </w:r>
  </w:p>
  <w:p w:rsidR="008E6F4B" w:rsidRDefault="008E6F4B">
    <w:pPr>
      <w:pStyle w:val="Porat"/>
    </w:pPr>
  </w:p>
  <w:p w:rsidR="008E6F4B" w:rsidRDefault="008E6F4B" w:rsidP="008E6F4B">
    <w:pPr>
      <w:pStyle w:val="Porat"/>
      <w:pBdr>
        <w:bottom w:val="single" w:sz="4" w:space="1" w:color="auto"/>
      </w:pBdr>
    </w:pPr>
    <w:r w:rsidRPr="00347C09">
      <w:t>UAB „RIETAVO KOMUNALINIS ŪKIS</w:t>
    </w:r>
  </w:p>
  <w:p w:rsidR="008E6F4B" w:rsidRDefault="008E6F4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F9" w:rsidRDefault="008E6F4B" w:rsidP="00E25C3B">
    <w:pPr>
      <w:pStyle w:val="Porat"/>
      <w:pBdr>
        <w:top w:val="single" w:sz="4" w:space="1" w:color="auto"/>
      </w:pBdr>
      <w:outlineLvl w:val="0"/>
      <w:rPr>
        <w:rStyle w:val="Hipersaitas"/>
        <w:color w:val="auto"/>
        <w:sz w:val="16"/>
      </w:rPr>
    </w:pPr>
    <w:r w:rsidRPr="00F46152">
      <w:rPr>
        <w:sz w:val="16"/>
      </w:rPr>
      <w:t>K</w:t>
    </w:r>
    <w:r w:rsidR="006118F9">
      <w:rPr>
        <w:sz w:val="16"/>
      </w:rPr>
      <w:t>odas 171668992,</w:t>
    </w:r>
    <w:r w:rsidRPr="00F46152">
      <w:rPr>
        <w:sz w:val="16"/>
      </w:rPr>
      <w:t xml:space="preserve"> Kvėdarnos g. </w:t>
    </w:r>
    <w:r w:rsidRPr="00F46152">
      <w:rPr>
        <w:sz w:val="16"/>
      </w:rPr>
      <w:t>4</w:t>
    </w:r>
    <w:r w:rsidR="006118F9">
      <w:rPr>
        <w:sz w:val="16"/>
      </w:rPr>
      <w:t>,</w:t>
    </w:r>
    <w:r w:rsidRPr="00F46152">
      <w:rPr>
        <w:sz w:val="16"/>
      </w:rPr>
      <w:t>Vatušių</w:t>
    </w:r>
    <w:r w:rsidR="008A3258">
      <w:rPr>
        <w:sz w:val="16"/>
      </w:rPr>
      <w:t xml:space="preserve"> </w:t>
    </w:r>
    <w:r w:rsidR="006118F9">
      <w:rPr>
        <w:sz w:val="16"/>
      </w:rPr>
      <w:t>k</w:t>
    </w:r>
    <w:r w:rsidRPr="00F46152">
      <w:rPr>
        <w:sz w:val="16"/>
      </w:rPr>
      <w:t>., Rietavo savivaldybė 90307</w:t>
    </w:r>
    <w:r w:rsidR="00FB38DE">
      <w:rPr>
        <w:sz w:val="16"/>
      </w:rPr>
      <w:t>, tel./</w:t>
    </w:r>
    <w:r w:rsidR="006118F9">
      <w:rPr>
        <w:sz w:val="16"/>
      </w:rPr>
      <w:t>faks.(</w:t>
    </w:r>
    <w:r w:rsidRPr="00F46152">
      <w:rPr>
        <w:sz w:val="16"/>
      </w:rPr>
      <w:t>8 448</w:t>
    </w:r>
    <w:r w:rsidR="006118F9">
      <w:rPr>
        <w:sz w:val="16"/>
      </w:rPr>
      <w:t>) 68</w:t>
    </w:r>
    <w:r w:rsidR="008A3258">
      <w:rPr>
        <w:sz w:val="16"/>
      </w:rPr>
      <w:t xml:space="preserve"> </w:t>
    </w:r>
    <w:r w:rsidR="006118F9">
      <w:rPr>
        <w:sz w:val="16"/>
      </w:rPr>
      <w:t>122, e</w:t>
    </w:r>
    <w:r w:rsidRPr="00F46152">
      <w:rPr>
        <w:sz w:val="16"/>
      </w:rPr>
      <w:t>l.</w:t>
    </w:r>
    <w:r w:rsidR="006118F9">
      <w:rPr>
        <w:sz w:val="16"/>
      </w:rPr>
      <w:t>p.</w:t>
    </w:r>
    <w:hyperlink r:id="rId1" w:history="1">
      <w:r w:rsidR="006118F9" w:rsidRPr="005C4C5D">
        <w:rPr>
          <w:rStyle w:val="Hipersaitas"/>
          <w:sz w:val="16"/>
        </w:rPr>
        <w:t>komunalinis@rietkom.lt</w:t>
      </w:r>
    </w:hyperlink>
  </w:p>
  <w:p w:rsidR="008E6F4B" w:rsidRPr="00F46152" w:rsidRDefault="00E25C3B" w:rsidP="008E6F4B">
    <w:pPr>
      <w:pStyle w:val="Porat"/>
      <w:pBdr>
        <w:top w:val="single" w:sz="4" w:space="1" w:color="auto"/>
      </w:pBdr>
      <w:jc w:val="center"/>
      <w:outlineLvl w:val="0"/>
      <w:rPr>
        <w:sz w:val="16"/>
      </w:rPr>
    </w:pPr>
    <w:r>
      <w:rPr>
        <w:sz w:val="16"/>
      </w:rPr>
      <w:t>a</w:t>
    </w:r>
    <w:r w:rsidR="00EE670E">
      <w:rPr>
        <w:sz w:val="16"/>
      </w:rPr>
      <w:t>/s LT 327182000004467914</w:t>
    </w:r>
    <w:r w:rsidR="008E6F4B" w:rsidRPr="00F46152">
      <w:rPr>
        <w:sz w:val="16"/>
      </w:rPr>
      <w:t>, A</w:t>
    </w:r>
    <w:r w:rsidR="006118F9">
      <w:rPr>
        <w:sz w:val="16"/>
      </w:rPr>
      <w:t>B Šiaulių bankas, b</w:t>
    </w:r>
    <w:r w:rsidR="00EE670E">
      <w:rPr>
        <w:sz w:val="16"/>
      </w:rPr>
      <w:t>anko kodas 71820</w:t>
    </w:r>
  </w:p>
  <w:p w:rsidR="008E6F4B" w:rsidRDefault="008E6F4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08" w:rsidRDefault="009A3808">
      <w:r>
        <w:separator/>
      </w:r>
    </w:p>
  </w:footnote>
  <w:footnote w:type="continuationSeparator" w:id="0">
    <w:p w:rsidR="009A3808" w:rsidRDefault="009A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DE7"/>
    <w:rsid w:val="000403CB"/>
    <w:rsid w:val="00053D37"/>
    <w:rsid w:val="00064D78"/>
    <w:rsid w:val="00065B03"/>
    <w:rsid w:val="000C3684"/>
    <w:rsid w:val="000E16F2"/>
    <w:rsid w:val="000E1F6A"/>
    <w:rsid w:val="000E38B4"/>
    <w:rsid w:val="00101783"/>
    <w:rsid w:val="00106F11"/>
    <w:rsid w:val="001202FE"/>
    <w:rsid w:val="00125193"/>
    <w:rsid w:val="00137428"/>
    <w:rsid w:val="00160652"/>
    <w:rsid w:val="0016124E"/>
    <w:rsid w:val="00214B70"/>
    <w:rsid w:val="00220D34"/>
    <w:rsid w:val="002233C9"/>
    <w:rsid w:val="002321BD"/>
    <w:rsid w:val="002340AB"/>
    <w:rsid w:val="00257DE7"/>
    <w:rsid w:val="002A71E1"/>
    <w:rsid w:val="002C4D4F"/>
    <w:rsid w:val="002D5836"/>
    <w:rsid w:val="002D6B83"/>
    <w:rsid w:val="002F5B91"/>
    <w:rsid w:val="0031511D"/>
    <w:rsid w:val="003219D4"/>
    <w:rsid w:val="003428FB"/>
    <w:rsid w:val="00347C09"/>
    <w:rsid w:val="003515A2"/>
    <w:rsid w:val="003918EE"/>
    <w:rsid w:val="00395B3C"/>
    <w:rsid w:val="003B0818"/>
    <w:rsid w:val="00416745"/>
    <w:rsid w:val="00430C71"/>
    <w:rsid w:val="00434F0C"/>
    <w:rsid w:val="00443B19"/>
    <w:rsid w:val="0044591B"/>
    <w:rsid w:val="0046458D"/>
    <w:rsid w:val="00472B93"/>
    <w:rsid w:val="004E3EA7"/>
    <w:rsid w:val="005051E2"/>
    <w:rsid w:val="00562E9B"/>
    <w:rsid w:val="005A7335"/>
    <w:rsid w:val="005C33FE"/>
    <w:rsid w:val="005D5515"/>
    <w:rsid w:val="005F217F"/>
    <w:rsid w:val="006118F9"/>
    <w:rsid w:val="006210A0"/>
    <w:rsid w:val="006A1B85"/>
    <w:rsid w:val="006A2BA0"/>
    <w:rsid w:val="006A582F"/>
    <w:rsid w:val="006B18BB"/>
    <w:rsid w:val="006C685F"/>
    <w:rsid w:val="006D162F"/>
    <w:rsid w:val="006E614C"/>
    <w:rsid w:val="0074355B"/>
    <w:rsid w:val="00797687"/>
    <w:rsid w:val="00816832"/>
    <w:rsid w:val="00826CC9"/>
    <w:rsid w:val="00832AC3"/>
    <w:rsid w:val="0084766D"/>
    <w:rsid w:val="008650B0"/>
    <w:rsid w:val="008A3258"/>
    <w:rsid w:val="008A5A39"/>
    <w:rsid w:val="008E6F4B"/>
    <w:rsid w:val="00920E2A"/>
    <w:rsid w:val="009247B2"/>
    <w:rsid w:val="009302DA"/>
    <w:rsid w:val="00933834"/>
    <w:rsid w:val="009405E8"/>
    <w:rsid w:val="009771CA"/>
    <w:rsid w:val="009A3808"/>
    <w:rsid w:val="009D30B6"/>
    <w:rsid w:val="009E2097"/>
    <w:rsid w:val="00A169B0"/>
    <w:rsid w:val="00A439C1"/>
    <w:rsid w:val="00A670C4"/>
    <w:rsid w:val="00A86531"/>
    <w:rsid w:val="00B248D0"/>
    <w:rsid w:val="00B410ED"/>
    <w:rsid w:val="00B52C3C"/>
    <w:rsid w:val="00B52D43"/>
    <w:rsid w:val="00BE1C56"/>
    <w:rsid w:val="00BF5282"/>
    <w:rsid w:val="00C1673E"/>
    <w:rsid w:val="00C323DE"/>
    <w:rsid w:val="00C45520"/>
    <w:rsid w:val="00C531BA"/>
    <w:rsid w:val="00C662FB"/>
    <w:rsid w:val="00CB4A3D"/>
    <w:rsid w:val="00D358F9"/>
    <w:rsid w:val="00D6029E"/>
    <w:rsid w:val="00D70B10"/>
    <w:rsid w:val="00D916D9"/>
    <w:rsid w:val="00D92B08"/>
    <w:rsid w:val="00DD4F24"/>
    <w:rsid w:val="00E25C3B"/>
    <w:rsid w:val="00E34634"/>
    <w:rsid w:val="00E41FA5"/>
    <w:rsid w:val="00E83258"/>
    <w:rsid w:val="00E84328"/>
    <w:rsid w:val="00EC1850"/>
    <w:rsid w:val="00EC4AFB"/>
    <w:rsid w:val="00EE670E"/>
    <w:rsid w:val="00F06441"/>
    <w:rsid w:val="00F20270"/>
    <w:rsid w:val="00F25E00"/>
    <w:rsid w:val="00F46152"/>
    <w:rsid w:val="00F82D5E"/>
    <w:rsid w:val="00FA15FD"/>
    <w:rsid w:val="00FB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355B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E6F4B"/>
    <w:rPr>
      <w:rFonts w:cs="Times New Roman"/>
      <w:lang w:eastAsia="ru-RU"/>
    </w:rPr>
  </w:style>
  <w:style w:type="paragraph" w:styleId="Porat">
    <w:name w:val="footer"/>
    <w:basedOn w:val="prastasis"/>
    <w:link w:val="Porat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E6F4B"/>
    <w:rPr>
      <w:rFonts w:cs="Times New Roman"/>
      <w:lang w:eastAsia="ru-RU"/>
    </w:rPr>
  </w:style>
  <w:style w:type="character" w:styleId="Hipersaitas">
    <w:name w:val="Hyperlink"/>
    <w:uiPriority w:val="99"/>
    <w:rsid w:val="0074355B"/>
    <w:rPr>
      <w:rFonts w:cs="Times New Roman"/>
      <w:color w:val="0000FF"/>
      <w:u w:val="single"/>
    </w:rPr>
  </w:style>
  <w:style w:type="character" w:styleId="Puslapionumeris">
    <w:name w:val="page number"/>
    <w:uiPriority w:val="99"/>
    <w:rsid w:val="00A169B0"/>
    <w:rPr>
      <w:rFonts w:cs="Times New Roman"/>
    </w:rPr>
  </w:style>
  <w:style w:type="table" w:styleId="Lentelstinklelis">
    <w:name w:val="Table Grid"/>
    <w:basedOn w:val="prastojilentel"/>
    <w:uiPriority w:val="59"/>
    <w:rsid w:val="009D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8E6F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E6F4B"/>
    <w:rPr>
      <w:rFonts w:ascii="Tahoma" w:hAnsi="Tahoma" w:cs="Tahoma"/>
      <w:sz w:val="16"/>
      <w:szCs w:val="16"/>
      <w:lang w:eastAsia="ru-RU"/>
    </w:rPr>
  </w:style>
  <w:style w:type="paragraph" w:styleId="Pagrindinistekstas2">
    <w:name w:val="Body Text 2"/>
    <w:basedOn w:val="prastasis"/>
    <w:link w:val="Pagrindinistekstas2Diagrama"/>
    <w:uiPriority w:val="99"/>
    <w:rsid w:val="00D6029E"/>
    <w:pPr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D6029E"/>
    <w:rPr>
      <w:rFonts w:cs="Times New Roman"/>
      <w:sz w:val="24"/>
      <w:lang w:eastAsia="ru-RU"/>
    </w:rPr>
  </w:style>
  <w:style w:type="character" w:styleId="Grietas">
    <w:name w:val="Strong"/>
    <w:qFormat/>
    <w:rsid w:val="00223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alinis@rietkom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gailiene\Application%20Data\Microsoft\Templates\Firminis%20daug%20lap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Firminis daug lapu</Template>
  <TotalTime>44</TotalTime>
  <Pages>1</Pages>
  <Words>138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mailto:komunalinis@rietavas.lt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16</cp:revision>
  <cp:lastPrinted>2019-05-28T08:16:00Z</cp:lastPrinted>
  <dcterms:created xsi:type="dcterms:W3CDTF">2013-05-20T12:52:00Z</dcterms:created>
  <dcterms:modified xsi:type="dcterms:W3CDTF">2019-05-28T08:31:00Z</dcterms:modified>
</cp:coreProperties>
</file>